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5" w:rsidRPr="00917DF1" w:rsidRDefault="00917DF1" w:rsidP="00917D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DF1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8F2DA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917DF1" w:rsidRPr="00634771" w:rsidRDefault="00917DF1" w:rsidP="00917DF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проверки</w:t>
      </w:r>
    </w:p>
    <w:p w:rsidR="00917DF1" w:rsidRPr="00035BF1" w:rsidRDefault="00917DF1" w:rsidP="00917DF1">
      <w:pPr>
        <w:pStyle w:val="a3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2659"/>
      </w:tblGrid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Предмет проверки, цели, задачи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Орган контроля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профилактической работы в рамках декады дорожной безопасности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Полк ДПС ГИКДД межмуниципального управления МВД «Красноярское»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02.09.2013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 xml:space="preserve">Ваше представление об устранении нарушений законодательства, регулирующего порядок приема граждан в ОУ 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Прокуратура Железнодорожного района г. Красноярска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03 октября 2013 г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 xml:space="preserve">Устранить замечание (отсутствуют документы, подтверждающие регистрацию детей по месту  жительства – 1 </w:t>
            </w:r>
            <w:proofErr w:type="spellStart"/>
            <w:r w:rsidRPr="00035BF1">
              <w:rPr>
                <w:rFonts w:ascii="Times New Roman" w:hAnsi="Times New Roman" w:cs="Times New Roman"/>
              </w:rPr>
              <w:t>кл</w:t>
            </w:r>
            <w:proofErr w:type="spellEnd"/>
            <w:r w:rsidRPr="00035BF1">
              <w:rPr>
                <w:rFonts w:ascii="Times New Roman" w:hAnsi="Times New Roman" w:cs="Times New Roman"/>
              </w:rPr>
              <w:t>.)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Соблюдение безопасности в школе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ОБП № 1 УВО по г. Красноярску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22.11.2013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 в школе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ОПД по г. Красноярску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11.12.3013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законодательства о муниципальной собственности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Прокуратура Железнодорожного района г. Красноярска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03.02.2014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Не перезаключен договор аренды с ООО «Кулинар» (столовая)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о безопасности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Прокуратура Железнодорожного района г. Красноярска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11.02.2014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Мониторинг полноты реализации образовательных программ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образования г. Красноярска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01.04.2014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 xml:space="preserve">Устранить замечания (несоответствие дат, не вынесен отдельно график контрольных мероприятий по </w:t>
            </w:r>
            <w:proofErr w:type="gramStart"/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ф-ре</w:t>
            </w:r>
            <w:proofErr w:type="gramEnd"/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, в УП нет инф-</w:t>
            </w:r>
            <w:proofErr w:type="spellStart"/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 xml:space="preserve"> о формах промежуточной аттестации)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о безопасности.</w:t>
            </w:r>
          </w:p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 xml:space="preserve">Прокуратура Железнодорожного района г. Красноярска  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09.04.2014 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Антитеррористическая безопасность объекта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ОБП№ 1 УВО по г. Красноярску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Calibri" w:hAnsi="Times New Roman" w:cs="Times New Roman"/>
              </w:rPr>
              <w:t>23.04.14г.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 xml:space="preserve">Использование законодательства, реализующего оборот и хранение </w:t>
            </w:r>
            <w:proofErr w:type="spellStart"/>
            <w:r w:rsidRPr="00035BF1">
              <w:rPr>
                <w:rFonts w:ascii="Times New Roman" w:eastAsia="Calibri" w:hAnsi="Times New Roman" w:cs="Times New Roman"/>
              </w:rPr>
              <w:t>прекурсоров</w:t>
            </w:r>
            <w:proofErr w:type="spellEnd"/>
          </w:p>
        </w:tc>
        <w:tc>
          <w:tcPr>
            <w:tcW w:w="2410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Прокуратура Железнодорожного района г. Красноярска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28.04.14г.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Устранить замечания (</w:t>
            </w:r>
            <w:r w:rsidRPr="00035BF1">
              <w:rPr>
                <w:rFonts w:ascii="Times New Roman" w:hAnsi="Times New Roman" w:cs="Times New Roman"/>
                <w:lang w:val="ru"/>
              </w:rPr>
              <w:t xml:space="preserve">в журнале отсутствуют записи об остатке и расходовании толуола, марганца, журнал не пронумерован,  </w:t>
            </w:r>
            <w:r w:rsidRPr="00035BF1">
              <w:rPr>
                <w:rFonts w:ascii="Times New Roman" w:hAnsi="Times New Roman" w:cs="Times New Roman"/>
              </w:rPr>
              <w:t>форма журнала устарела, подпись отв. лица без расшифровки)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 xml:space="preserve">Управление </w:t>
            </w:r>
            <w:proofErr w:type="spellStart"/>
            <w:r w:rsidRPr="00035BF1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  <w:r w:rsidRPr="00035BF1">
              <w:rPr>
                <w:rFonts w:ascii="Times New Roman" w:eastAsia="Calibri" w:hAnsi="Times New Roman" w:cs="Times New Roman"/>
              </w:rPr>
              <w:t xml:space="preserve"> по г. Красноярску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Приемка оздоровительного пришкольного лагеря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14.05.14г.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917DF1" w:rsidRPr="00035BF1" w:rsidTr="00917DF1">
        <w:tc>
          <w:tcPr>
            <w:tcW w:w="567" w:type="dxa"/>
          </w:tcPr>
          <w:p w:rsidR="00917DF1" w:rsidRPr="00035BF1" w:rsidRDefault="00917DF1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Соблюдение противоэпидемиологического режима при регистрации «ветряная оспа»</w:t>
            </w:r>
          </w:p>
        </w:tc>
        <w:tc>
          <w:tcPr>
            <w:tcW w:w="2410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>ФБУЗ «Центр гигиены и эпидемиологии в Красноярском крае»</w:t>
            </w:r>
          </w:p>
        </w:tc>
        <w:tc>
          <w:tcPr>
            <w:tcW w:w="1417" w:type="dxa"/>
          </w:tcPr>
          <w:p w:rsidR="00917DF1" w:rsidRPr="00035BF1" w:rsidRDefault="00917DF1" w:rsidP="008F4A45">
            <w:pPr>
              <w:rPr>
                <w:rFonts w:ascii="Times New Roman" w:eastAsia="Calibri" w:hAnsi="Times New Roman" w:cs="Times New Roman"/>
              </w:rPr>
            </w:pPr>
            <w:r w:rsidRPr="00035BF1">
              <w:rPr>
                <w:rFonts w:ascii="Times New Roman" w:eastAsia="Calibri" w:hAnsi="Times New Roman" w:cs="Times New Roman"/>
              </w:rPr>
              <w:t xml:space="preserve">29.05.14г </w:t>
            </w:r>
          </w:p>
        </w:tc>
        <w:tc>
          <w:tcPr>
            <w:tcW w:w="2659" w:type="dxa"/>
          </w:tcPr>
          <w:p w:rsidR="00917DF1" w:rsidRPr="00035BF1" w:rsidRDefault="00917DF1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</w:tbl>
    <w:p w:rsidR="00917DF1" w:rsidRPr="00917DF1" w:rsidRDefault="00917DF1" w:rsidP="00917DF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7DF1" w:rsidRPr="00917DF1" w:rsidSect="00917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F"/>
    <w:rsid w:val="008F2DAE"/>
    <w:rsid w:val="00917DF1"/>
    <w:rsid w:val="00B374D5"/>
    <w:rsid w:val="00E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DF1"/>
    <w:pPr>
      <w:spacing w:after="0" w:line="240" w:lineRule="auto"/>
    </w:pPr>
  </w:style>
  <w:style w:type="table" w:styleId="a4">
    <w:name w:val="Table Grid"/>
    <w:basedOn w:val="a1"/>
    <w:uiPriority w:val="59"/>
    <w:rsid w:val="0091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DF1"/>
    <w:pPr>
      <w:spacing w:after="0" w:line="240" w:lineRule="auto"/>
    </w:pPr>
  </w:style>
  <w:style w:type="table" w:styleId="a4">
    <w:name w:val="Table Grid"/>
    <w:basedOn w:val="a1"/>
    <w:uiPriority w:val="59"/>
    <w:rsid w:val="0091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2014-07-15T04:40:00Z</dcterms:created>
  <dcterms:modified xsi:type="dcterms:W3CDTF">2014-07-15T04:50:00Z</dcterms:modified>
</cp:coreProperties>
</file>