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D8" w:rsidRPr="004B17D8" w:rsidRDefault="004B17D8" w:rsidP="004B17D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17D8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</w:p>
    <w:p w:rsidR="00CE4EB2" w:rsidRDefault="00CE4EB2" w:rsidP="004B17D8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Расходование средств</w:t>
      </w:r>
    </w:p>
    <w:p w:rsidR="004B17D8" w:rsidRPr="004B17D8" w:rsidRDefault="004B17D8" w:rsidP="00CE4EB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B17D8">
        <w:rPr>
          <w:rFonts w:ascii="Times New Roman" w:eastAsia="Calibri" w:hAnsi="Times New Roman" w:cs="Times New Roman"/>
          <w:b/>
          <w:sz w:val="24"/>
          <w:szCs w:val="24"/>
        </w:rPr>
        <w:t xml:space="preserve">Приобретено </w:t>
      </w:r>
      <w:r w:rsidRPr="004B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субвенции за </w:t>
      </w:r>
      <w:r w:rsidRPr="004B17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B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2015 год</w:t>
      </w: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297"/>
      </w:tblGrid>
      <w:tr w:rsidR="004B17D8" w:rsidRPr="004B17D8" w:rsidTr="00CE4EB2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7D8" w:rsidRPr="004B17D8" w:rsidRDefault="004B17D8" w:rsidP="004B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7D8" w:rsidRPr="004B17D8" w:rsidRDefault="004B17D8" w:rsidP="004B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B17D8" w:rsidRPr="004B17D8" w:rsidRDefault="004B17D8" w:rsidP="004B1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сумма</w:t>
            </w:r>
            <w:proofErr w:type="gramEnd"/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B17D8" w:rsidRPr="004B17D8" w:rsidTr="00CE4EB2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Учебное оборудование для кабинетов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71 272,00</w:t>
            </w:r>
          </w:p>
        </w:tc>
      </w:tr>
      <w:tr w:rsidR="004B17D8" w:rsidRPr="004B17D8" w:rsidTr="00CE4EB2">
        <w:trPr>
          <w:trHeight w:val="2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Мебель (для учебных целей)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199 200,00</w:t>
            </w:r>
          </w:p>
        </w:tc>
      </w:tr>
      <w:tr w:rsidR="004B17D8" w:rsidRPr="004B17D8" w:rsidTr="00CE4EB2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66 655,00</w:t>
            </w:r>
          </w:p>
        </w:tc>
      </w:tr>
      <w:tr w:rsidR="004B17D8" w:rsidRPr="004B17D8" w:rsidTr="00CE4EB2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учебных пособий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42 608,00</w:t>
            </w:r>
          </w:p>
        </w:tc>
      </w:tr>
      <w:tr w:rsidR="004B17D8" w:rsidRPr="004B17D8" w:rsidTr="00CE4EB2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Приобретение облучателей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20 900,00</w:t>
            </w:r>
          </w:p>
        </w:tc>
      </w:tr>
      <w:tr w:rsidR="004B17D8" w:rsidRPr="004B17D8" w:rsidTr="00CE4EB2">
        <w:trPr>
          <w:trHeight w:val="1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Медицинские препараты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14 248,27</w:t>
            </w:r>
          </w:p>
        </w:tc>
      </w:tr>
      <w:tr w:rsidR="004B17D8" w:rsidRPr="004B17D8" w:rsidTr="00CE4EB2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методических пособий, классных журналов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6 721,00</w:t>
            </w:r>
          </w:p>
        </w:tc>
      </w:tr>
      <w:tr w:rsidR="004B17D8" w:rsidRPr="004B17D8" w:rsidTr="00CE4EB2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9 385,00</w:t>
            </w:r>
          </w:p>
        </w:tc>
      </w:tr>
      <w:tr w:rsidR="004B17D8" w:rsidRPr="004B17D8" w:rsidTr="00CE4EB2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аттестатов, медалей, грамот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30 811,94</w:t>
            </w:r>
          </w:p>
        </w:tc>
      </w:tr>
      <w:tr w:rsidR="004B17D8" w:rsidRPr="004B17D8" w:rsidTr="00CE4EB2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мебели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4B17D8" w:rsidRPr="004B17D8" w:rsidTr="00CE4EB2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Приобретено с</w:t>
            </w: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портивное оборудование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43 699,00</w:t>
            </w:r>
          </w:p>
        </w:tc>
      </w:tr>
    </w:tbl>
    <w:p w:rsidR="004B17D8" w:rsidRPr="004B17D8" w:rsidRDefault="004B17D8" w:rsidP="004B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7D8" w:rsidRPr="004B17D8" w:rsidRDefault="004B17D8" w:rsidP="00CE4EB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B17D8">
        <w:rPr>
          <w:rFonts w:ascii="Times New Roman" w:eastAsia="Calibri" w:hAnsi="Times New Roman" w:cs="Times New Roman"/>
          <w:b/>
          <w:sz w:val="24"/>
          <w:szCs w:val="24"/>
        </w:rPr>
        <w:t>Пожертвования родителей и учителей в 2014-15 уч. году</w:t>
      </w:r>
    </w:p>
    <w:p w:rsidR="004B17D8" w:rsidRPr="004B17D8" w:rsidRDefault="004B17D8" w:rsidP="004B17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409"/>
        <w:gridCol w:w="2262"/>
      </w:tblGrid>
      <w:tr w:rsidR="004B17D8" w:rsidRPr="004B17D8" w:rsidTr="00CE4EB2">
        <w:tc>
          <w:tcPr>
            <w:tcW w:w="566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409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Сумма (в руб.)</w:t>
            </w:r>
          </w:p>
        </w:tc>
      </w:tr>
      <w:tr w:rsidR="004B17D8" w:rsidRPr="004B17D8" w:rsidTr="00CE4EB2">
        <w:tc>
          <w:tcPr>
            <w:tcW w:w="566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9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бактерицидных ламп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11 800,00</w:t>
            </w:r>
          </w:p>
        </w:tc>
      </w:tr>
    </w:tbl>
    <w:p w:rsidR="004B17D8" w:rsidRPr="004B17D8" w:rsidRDefault="004B17D8" w:rsidP="004B17D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7D8" w:rsidRPr="004B17D8" w:rsidRDefault="004B17D8" w:rsidP="00CE4EB2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4B17D8">
        <w:rPr>
          <w:rFonts w:ascii="Times New Roman" w:eastAsia="Calibri" w:hAnsi="Times New Roman" w:cs="Times New Roman"/>
          <w:b/>
          <w:sz w:val="24"/>
          <w:szCs w:val="24"/>
        </w:rPr>
        <w:t>Ремонтные работы 2014-15 уч.</w:t>
      </w:r>
      <w:r w:rsidR="003054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7D8">
        <w:rPr>
          <w:rFonts w:ascii="Times New Roman" w:eastAsia="Calibri" w:hAnsi="Times New Roman" w:cs="Times New Roman"/>
          <w:b/>
          <w:sz w:val="24"/>
          <w:szCs w:val="24"/>
        </w:rPr>
        <w:t>году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29"/>
        <w:gridCol w:w="2274"/>
      </w:tblGrid>
      <w:tr w:rsidR="004B17D8" w:rsidRPr="004B17D8" w:rsidTr="00CE4EB2">
        <w:tc>
          <w:tcPr>
            <w:tcW w:w="540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9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работы </w:t>
            </w:r>
          </w:p>
        </w:tc>
        <w:tc>
          <w:tcPr>
            <w:tcW w:w="2274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B17D8" w:rsidRPr="004B17D8" w:rsidTr="00CE4EB2">
        <w:tc>
          <w:tcPr>
            <w:tcW w:w="540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429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Ремонт пожарной кранов</w:t>
            </w:r>
          </w:p>
        </w:tc>
        <w:tc>
          <w:tcPr>
            <w:tcW w:w="2274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118796,00</w:t>
            </w:r>
          </w:p>
        </w:tc>
      </w:tr>
      <w:tr w:rsidR="004B17D8" w:rsidRPr="004B17D8" w:rsidTr="00CE4EB2">
        <w:tc>
          <w:tcPr>
            <w:tcW w:w="540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429" w:type="dxa"/>
            <w:shd w:val="clear" w:color="auto" w:fill="auto"/>
          </w:tcPr>
          <w:p w:rsidR="004B17D8" w:rsidRPr="003054F5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крыльца </w:t>
            </w:r>
          </w:p>
        </w:tc>
        <w:tc>
          <w:tcPr>
            <w:tcW w:w="2274" w:type="dxa"/>
            <w:shd w:val="clear" w:color="auto" w:fill="auto"/>
          </w:tcPr>
          <w:p w:rsidR="004B17D8" w:rsidRPr="003054F5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65687,0</w:t>
            </w:r>
            <w:r w:rsidRPr="003054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B17D8" w:rsidRPr="004B17D8" w:rsidTr="00CE4EB2">
        <w:tc>
          <w:tcPr>
            <w:tcW w:w="540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429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климатической техники</w:t>
            </w:r>
          </w:p>
        </w:tc>
        <w:tc>
          <w:tcPr>
            <w:tcW w:w="2274" w:type="dxa"/>
            <w:shd w:val="clear" w:color="auto" w:fill="auto"/>
          </w:tcPr>
          <w:p w:rsidR="004B17D8" w:rsidRPr="004B17D8" w:rsidRDefault="004B17D8" w:rsidP="004B17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59 460,00</w:t>
            </w:r>
          </w:p>
        </w:tc>
      </w:tr>
    </w:tbl>
    <w:p w:rsidR="004B17D8" w:rsidRPr="004B17D8" w:rsidRDefault="004B17D8" w:rsidP="004B17D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435"/>
        <w:gridCol w:w="2262"/>
      </w:tblGrid>
      <w:tr w:rsidR="004B17D8" w:rsidRPr="004B17D8" w:rsidTr="00CE4EB2">
        <w:tc>
          <w:tcPr>
            <w:tcW w:w="540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6435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Сумма (в руб.)</w:t>
            </w:r>
          </w:p>
        </w:tc>
      </w:tr>
      <w:tr w:rsidR="004B17D8" w:rsidRPr="004B17D8" w:rsidTr="00CE4EB2">
        <w:tc>
          <w:tcPr>
            <w:tcW w:w="540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испытанию и измерению внутренних электросетей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77 376,86</w:t>
            </w:r>
          </w:p>
        </w:tc>
      </w:tr>
      <w:tr w:rsidR="004B17D8" w:rsidRPr="004B17D8" w:rsidTr="00CE4EB2">
        <w:tc>
          <w:tcPr>
            <w:tcW w:w="540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Инструментальный контроль качества огнезащитной обработки 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5 000,00</w:t>
            </w:r>
          </w:p>
        </w:tc>
      </w:tr>
      <w:tr w:rsidR="004B17D8" w:rsidRPr="004B17D8" w:rsidTr="00CE4EB2">
        <w:tc>
          <w:tcPr>
            <w:tcW w:w="540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Поверка средств приборов узла учета 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7 970,00</w:t>
            </w:r>
          </w:p>
        </w:tc>
      </w:tr>
      <w:tr w:rsidR="004B17D8" w:rsidRPr="004B17D8" w:rsidTr="00CE4EB2">
        <w:tc>
          <w:tcPr>
            <w:tcW w:w="540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промывки и </w:t>
            </w:r>
            <w:proofErr w:type="spellStart"/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20 689,00</w:t>
            </w:r>
          </w:p>
        </w:tc>
      </w:tr>
      <w:tr w:rsidR="004B17D8" w:rsidRPr="004B17D8" w:rsidTr="00CE4EB2">
        <w:tc>
          <w:tcPr>
            <w:tcW w:w="540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специальной оценке условий труда</w:t>
            </w:r>
          </w:p>
        </w:tc>
        <w:tc>
          <w:tcPr>
            <w:tcW w:w="2262" w:type="dxa"/>
          </w:tcPr>
          <w:p w:rsidR="004B17D8" w:rsidRPr="004B17D8" w:rsidRDefault="004B17D8" w:rsidP="004B17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7D8">
              <w:rPr>
                <w:rFonts w:ascii="Times New Roman" w:eastAsia="Calibri" w:hAnsi="Times New Roman" w:cs="Times New Roman"/>
                <w:sz w:val="24"/>
                <w:szCs w:val="24"/>
              </w:rPr>
              <w:t>74 270.00</w:t>
            </w:r>
          </w:p>
        </w:tc>
      </w:tr>
    </w:tbl>
    <w:p w:rsidR="004B17D8" w:rsidRPr="004B17D8" w:rsidRDefault="004B17D8" w:rsidP="004B17D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687" w:rsidRDefault="006C5687"/>
    <w:sectPr w:rsidR="006C5687" w:rsidSect="000C5E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01"/>
    <w:rsid w:val="003054F5"/>
    <w:rsid w:val="004B17D8"/>
    <w:rsid w:val="006C5687"/>
    <w:rsid w:val="00747801"/>
    <w:rsid w:val="00C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8475-0A29-44C0-BA92-E1D207D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2015-07-01T09:16:00Z</dcterms:created>
  <dcterms:modified xsi:type="dcterms:W3CDTF">2015-07-01T09:19:00Z</dcterms:modified>
</cp:coreProperties>
</file>